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BF69" w14:textId="753CE88C" w:rsidR="00B65E17" w:rsidRPr="00E263E3" w:rsidRDefault="00933407">
      <w:pPr>
        <w:spacing w:before="240" w:after="240" w:line="240" w:lineRule="auto"/>
        <w:ind w:left="-141"/>
        <w:rPr>
          <w:rFonts w:ascii="微軟正黑體" w:eastAsia="微軟正黑體" w:hAnsi="微軟正黑體" w:cs="微軟正黑體"/>
          <w:b/>
          <w:sz w:val="28"/>
          <w:szCs w:val="28"/>
        </w:rPr>
      </w:pPr>
      <w:r w:rsidRPr="00E263E3">
        <w:rPr>
          <w:rFonts w:ascii="微軟正黑體" w:eastAsia="微軟正黑體" w:hAnsi="微軟正黑體" w:cs="微軟正黑體"/>
          <w:b/>
          <w:sz w:val="28"/>
          <w:szCs w:val="28"/>
        </w:rPr>
        <w:t>【附件四】「出版改編影視劇本」提案規格表</w:t>
      </w:r>
    </w:p>
    <w:tbl>
      <w:tblPr>
        <w:tblStyle w:val="a6"/>
        <w:tblW w:w="9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6720"/>
      </w:tblGrid>
      <w:tr w:rsidR="00B65E17" w:rsidRPr="00E263E3" w14:paraId="0C089B58" w14:textId="77777777">
        <w:trPr>
          <w:trHeight w:val="45"/>
          <w:jc w:val="center"/>
        </w:trPr>
        <w:tc>
          <w:tcPr>
            <w:tcW w:w="3015" w:type="dxa"/>
          </w:tcPr>
          <w:p w14:paraId="18AFD5A1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一、改編劇名</w:t>
            </w:r>
          </w:p>
        </w:tc>
        <w:tc>
          <w:tcPr>
            <w:tcW w:w="6720" w:type="dxa"/>
          </w:tcPr>
          <w:p w14:paraId="2CA333D7" w14:textId="77777777" w:rsidR="00B65E17" w:rsidRPr="00E263E3" w:rsidRDefault="00933407" w:rsidP="00D950A8">
            <w:pPr>
              <w:widowControl w:val="0"/>
              <w:spacing w:line="240" w:lineRule="auto"/>
              <w:ind w:right="33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（請填寫與前述報名資料相同之劇本中英文名稱）</w:t>
            </w:r>
          </w:p>
        </w:tc>
      </w:tr>
      <w:tr w:rsidR="00B65E17" w:rsidRPr="00E263E3" w14:paraId="1AD54ED1" w14:textId="77777777">
        <w:trPr>
          <w:jc w:val="center"/>
        </w:trPr>
        <w:tc>
          <w:tcPr>
            <w:tcW w:w="3015" w:type="dxa"/>
          </w:tcPr>
          <w:p w14:paraId="413C4973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二、關於劇本（logline）</w:t>
            </w:r>
          </w:p>
        </w:tc>
        <w:tc>
          <w:tcPr>
            <w:tcW w:w="6720" w:type="dxa"/>
          </w:tcPr>
          <w:p w14:paraId="40DA8962" w14:textId="77777777" w:rsidR="00B65E17" w:rsidRPr="00E263E3" w:rsidRDefault="00933407" w:rsidP="00D950A8">
            <w:pPr>
              <w:widowControl w:val="0"/>
              <w:spacing w:line="240" w:lineRule="auto"/>
              <w:ind w:right="33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（請提供100字內簡要說明故事梗概）</w:t>
            </w:r>
          </w:p>
        </w:tc>
      </w:tr>
      <w:tr w:rsidR="00B65E17" w:rsidRPr="00E263E3" w14:paraId="05409CD3" w14:textId="77777777">
        <w:trPr>
          <w:trHeight w:val="240"/>
          <w:jc w:val="center"/>
        </w:trPr>
        <w:tc>
          <w:tcPr>
            <w:tcW w:w="3015" w:type="dxa"/>
          </w:tcPr>
          <w:p w14:paraId="043D7614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三、改編企劃構想</w:t>
            </w:r>
          </w:p>
        </w:tc>
        <w:tc>
          <w:tcPr>
            <w:tcW w:w="6720" w:type="dxa"/>
          </w:tcPr>
          <w:p w14:paraId="44E7A20D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（包含故事預期賣點、改編策略說明）</w:t>
            </w:r>
          </w:p>
        </w:tc>
      </w:tr>
      <w:tr w:rsidR="00B65E17" w:rsidRPr="00E263E3" w14:paraId="4E80420D" w14:textId="77777777">
        <w:trPr>
          <w:trHeight w:val="270"/>
          <w:jc w:val="center"/>
        </w:trPr>
        <w:tc>
          <w:tcPr>
            <w:tcW w:w="3015" w:type="dxa"/>
          </w:tcPr>
          <w:p w14:paraId="1ACD04CD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四、改編故事大綱</w:t>
            </w:r>
          </w:p>
        </w:tc>
        <w:tc>
          <w:tcPr>
            <w:tcW w:w="6720" w:type="dxa"/>
          </w:tcPr>
          <w:p w14:paraId="463DDE26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（字數須在1000字內）</w:t>
            </w:r>
          </w:p>
        </w:tc>
      </w:tr>
      <w:tr w:rsidR="00B65E17" w:rsidRPr="00E263E3" w14:paraId="7EBEB83A" w14:textId="77777777">
        <w:trPr>
          <w:trHeight w:val="150"/>
          <w:jc w:val="center"/>
        </w:trPr>
        <w:tc>
          <w:tcPr>
            <w:tcW w:w="3015" w:type="dxa"/>
          </w:tcPr>
          <w:p w14:paraId="2972DC4B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五、人物設定</w:t>
            </w:r>
          </w:p>
        </w:tc>
        <w:tc>
          <w:tcPr>
            <w:tcW w:w="6720" w:type="dxa"/>
          </w:tcPr>
          <w:p w14:paraId="3679EE7B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（主要人物以每位200字內介紹）</w:t>
            </w:r>
          </w:p>
        </w:tc>
      </w:tr>
      <w:tr w:rsidR="00B65E17" w:rsidRPr="00E263E3" w14:paraId="2C3ECCC1" w14:textId="77777777">
        <w:trPr>
          <w:trHeight w:val="1365"/>
          <w:jc w:val="center"/>
        </w:trPr>
        <w:tc>
          <w:tcPr>
            <w:tcW w:w="3015" w:type="dxa"/>
          </w:tcPr>
          <w:p w14:paraId="75AE7736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六、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簡版預算</w:t>
            </w:r>
            <w:proofErr w:type="gramEnd"/>
          </w:p>
        </w:tc>
        <w:tc>
          <w:tcPr>
            <w:tcW w:w="6720" w:type="dxa"/>
          </w:tcPr>
          <w:p w14:paraId="4120536B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1. 預計單集編劇費用____________元，共___________集</w:t>
            </w:r>
          </w:p>
          <w:p w14:paraId="102D1301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2. 預計田野調查費用_________________元(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請簡列支出</w:t>
            </w:r>
            <w:proofErr w:type="gramEnd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 xml:space="preserve">，可包含但不限於影印、書籍等相關資料購買、訪談費、誤餐、會議場地等預計支出) </w:t>
            </w:r>
          </w:p>
        </w:tc>
      </w:tr>
    </w:tbl>
    <w:p w14:paraId="0041D538" w14:textId="77777777" w:rsidR="00B65E17" w:rsidRPr="00E263E3" w:rsidRDefault="00B65E17">
      <w:pPr>
        <w:spacing w:before="240" w:after="240" w:line="240" w:lineRule="auto"/>
        <w:rPr>
          <w:rFonts w:ascii="微軟正黑體" w:eastAsia="微軟正黑體" w:hAnsi="微軟正黑體" w:cs="微軟正黑體"/>
          <w:sz w:val="24"/>
          <w:szCs w:val="24"/>
        </w:rPr>
      </w:pPr>
    </w:p>
    <w:p w14:paraId="789D754B" w14:textId="77777777" w:rsidR="00B65E17" w:rsidRPr="00E263E3" w:rsidRDefault="00B65E17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4BA9C80A" w14:textId="77777777" w:rsidR="00B65E17" w:rsidRPr="00E263E3" w:rsidRDefault="00B65E17">
      <w:pPr>
        <w:spacing w:before="240" w:after="240" w:line="240" w:lineRule="auto"/>
        <w:rPr>
          <w:rFonts w:ascii="微軟正黑體" w:eastAsia="微軟正黑體" w:hAnsi="微軟正黑體" w:cs="微軟正黑體"/>
          <w:sz w:val="24"/>
          <w:szCs w:val="24"/>
        </w:rPr>
      </w:pPr>
    </w:p>
    <w:p w14:paraId="4B6C115B" w14:textId="4A929A79" w:rsidR="00B65E17" w:rsidRPr="00E263E3" w:rsidRDefault="00B65E17">
      <w:pPr>
        <w:spacing w:before="240" w:after="240" w:line="240" w:lineRule="auto"/>
        <w:rPr>
          <w:rFonts w:ascii="微軟正黑體" w:eastAsia="微軟正黑體" w:hAnsi="微軟正黑體" w:cs="微軟正黑體"/>
          <w:sz w:val="24"/>
          <w:szCs w:val="24"/>
        </w:rPr>
      </w:pPr>
    </w:p>
    <w:sectPr w:rsidR="00B65E17" w:rsidRPr="00E263E3" w:rsidSect="00E263E3">
      <w:headerReference w:type="default" r:id="rId8"/>
      <w:footerReference w:type="default" r:id="rId9"/>
      <w:pgSz w:w="11909" w:h="16834"/>
      <w:pgMar w:top="1440" w:right="1080" w:bottom="1440" w:left="108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B567" w14:textId="77777777" w:rsidR="004B5107" w:rsidRDefault="004B5107">
      <w:pPr>
        <w:spacing w:line="240" w:lineRule="auto"/>
      </w:pPr>
      <w:r>
        <w:separator/>
      </w:r>
    </w:p>
  </w:endnote>
  <w:endnote w:type="continuationSeparator" w:id="0">
    <w:p w14:paraId="655E3BA8" w14:textId="77777777" w:rsidR="004B5107" w:rsidRDefault="004B5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2BCD" w14:textId="77777777" w:rsidR="00B65E17" w:rsidRDefault="00933407">
    <w:pPr>
      <w:jc w:val="right"/>
    </w:pPr>
    <w:r>
      <w:fldChar w:fldCharType="begin"/>
    </w:r>
    <w:r>
      <w:instrText>PAGE</w:instrText>
    </w:r>
    <w:r>
      <w:fldChar w:fldCharType="separate"/>
    </w:r>
    <w:r w:rsidR="00E263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9BDF" w14:textId="77777777" w:rsidR="004B5107" w:rsidRDefault="004B5107">
      <w:pPr>
        <w:spacing w:line="240" w:lineRule="auto"/>
      </w:pPr>
      <w:r>
        <w:separator/>
      </w:r>
    </w:p>
  </w:footnote>
  <w:footnote w:type="continuationSeparator" w:id="0">
    <w:p w14:paraId="156F2115" w14:textId="77777777" w:rsidR="004B5107" w:rsidRDefault="004B5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D8A4" w14:textId="18DFF1DB" w:rsidR="00B65E17" w:rsidRDefault="00E263E3">
    <w:pPr>
      <w:spacing w:line="240" w:lineRule="auto"/>
      <w:jc w:val="right"/>
    </w:pPr>
    <w:r>
      <w:rPr>
        <w:noProof/>
      </w:rPr>
      <w:drawing>
        <wp:inline distT="0" distB="0" distL="0" distR="0" wp14:anchorId="00417163" wp14:editId="6020034E">
          <wp:extent cx="1417320" cy="709763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316" cy="759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B33"/>
    <w:multiLevelType w:val="multilevel"/>
    <w:tmpl w:val="3D901A62"/>
    <w:lvl w:ilvl="0">
      <w:start w:val="1"/>
      <w:numFmt w:val="decimal"/>
      <w:lvlText w:val="%1."/>
      <w:lvlJc w:val="left"/>
      <w:pPr>
        <w:ind w:left="850" w:hanging="43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2F6251"/>
    <w:multiLevelType w:val="multilevel"/>
    <w:tmpl w:val="22988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9A23E3"/>
    <w:multiLevelType w:val="multilevel"/>
    <w:tmpl w:val="F81E2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8F2B77"/>
    <w:multiLevelType w:val="multilevel"/>
    <w:tmpl w:val="1B6C802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B24B83"/>
    <w:multiLevelType w:val="multilevel"/>
    <w:tmpl w:val="619C209E"/>
    <w:lvl w:ilvl="0">
      <w:start w:val="1"/>
      <w:numFmt w:val="decimal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E45B92"/>
    <w:multiLevelType w:val="multilevel"/>
    <w:tmpl w:val="61103D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86514F7"/>
    <w:multiLevelType w:val="multilevel"/>
    <w:tmpl w:val="1806ED3E"/>
    <w:lvl w:ilvl="0">
      <w:start w:val="1"/>
      <w:numFmt w:val="decimal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17"/>
    <w:rsid w:val="000E776C"/>
    <w:rsid w:val="001E5507"/>
    <w:rsid w:val="00313C71"/>
    <w:rsid w:val="00335DE1"/>
    <w:rsid w:val="004B5107"/>
    <w:rsid w:val="005B2FE3"/>
    <w:rsid w:val="00637507"/>
    <w:rsid w:val="00933407"/>
    <w:rsid w:val="00B073ED"/>
    <w:rsid w:val="00B65E17"/>
    <w:rsid w:val="00BB6000"/>
    <w:rsid w:val="00CD0EFE"/>
    <w:rsid w:val="00D950A8"/>
    <w:rsid w:val="00DF01AE"/>
    <w:rsid w:val="00E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FAE3"/>
  <w15:docId w15:val="{B0DAA5C7-098C-4170-8FB3-963F9D82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E2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63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6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B925-4904-4FFE-91D0-5A769EB9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2020-10-06T02:36:00Z</cp:lastPrinted>
  <dcterms:created xsi:type="dcterms:W3CDTF">2020-10-06T06:43:00Z</dcterms:created>
  <dcterms:modified xsi:type="dcterms:W3CDTF">2020-10-06T06:43:00Z</dcterms:modified>
</cp:coreProperties>
</file>